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7E1167A4" w14:textId="4BBD0F8A" w:rsidR="00C77CD3" w:rsidRDefault="00C77CD3">
      <w:r w:rsidRPr="00C77CD3">
        <w:rPr>
          <w:rFonts w:hint="eastAsia"/>
        </w:rPr>
        <w:t>とじこめた空気をおしたとき，中の空気はどうなっているのでしょうか。</w:t>
      </w:r>
    </w:p>
    <w:p w14:paraId="07C6A85F" w14:textId="77777777" w:rsidR="00C77CD3" w:rsidRPr="00C3674A" w:rsidRDefault="00C77CD3"/>
    <w:p w14:paraId="5F98B696" w14:textId="0746F2F9" w:rsidR="00BE48F6" w:rsidRDefault="009C411C" w:rsidP="00BE48F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657BC27A" w:rsidR="00BA7306" w:rsidRPr="00AE7E15" w:rsidRDefault="00C77CD3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C77CD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とじこめた空気をおすと，中の空気はどうなるだろうか。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657BC27A" w:rsidR="00BA7306" w:rsidRPr="00AE7E15" w:rsidRDefault="00C77CD3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C77CD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とじこめた空気をおすと，中の空気はどうなるだろうか。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DEBBD2" w14:textId="79467C6A" w:rsidR="00BE48F6" w:rsidRDefault="00AE7E15" w:rsidP="00D030EB">
      <w:pPr>
        <w:textAlignment w:val="center"/>
      </w:pPr>
      <w:r w:rsidRPr="00C3674A">
        <w:rPr>
          <w:noProof/>
        </w:rPr>
        <w:drawing>
          <wp:inline distT="0" distB="0" distL="0" distR="0" wp14:anchorId="14013FBA" wp14:editId="75081679">
            <wp:extent cx="844200" cy="263880"/>
            <wp:effectExtent l="0" t="0" r="0" b="3175"/>
            <wp:docPr id="259386005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86005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7CD3">
        <w:rPr>
          <w:rFonts w:hint="eastAsia"/>
        </w:rPr>
        <w:t xml:space="preserve">　</w:t>
      </w:r>
      <w:r w:rsidR="00C77CD3" w:rsidRPr="00C3674A">
        <w:rPr>
          <w:noProof/>
        </w:rPr>
        <w:drawing>
          <wp:inline distT="0" distB="0" distL="0" distR="0" wp14:anchorId="201FECEA" wp14:editId="7A2DE11B">
            <wp:extent cx="901080" cy="448560"/>
            <wp:effectExtent l="0" t="0" r="0" b="8890"/>
            <wp:docPr id="209980560" name="図 4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0560" name="図 4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2E92B" w14:textId="6061CD7F" w:rsidR="009C411C" w:rsidRDefault="00C77CD3" w:rsidP="00D030EB">
      <w:pPr>
        <w:textAlignment w:val="center"/>
      </w:pPr>
      <w:r w:rsidRPr="00C77CD3">
        <w:rPr>
          <w:rFonts w:hint="eastAsia"/>
        </w:rPr>
        <w:t>とじこめた空気をおしたときの手ごたえや，中の空気の体積について予想しましょう。</w:t>
      </w:r>
    </w:p>
    <w:p w14:paraId="08BCB30D" w14:textId="77777777" w:rsidR="00C77CD3" w:rsidRDefault="00C77CD3" w:rsidP="00D030EB">
      <w:pPr>
        <w:textAlignment w:val="center"/>
      </w:pPr>
    </w:p>
    <w:p w14:paraId="04ACCDC0" w14:textId="77777777" w:rsidR="00C77CD3" w:rsidRDefault="00C77CD3" w:rsidP="00D030EB">
      <w:pPr>
        <w:textAlignment w:val="center"/>
      </w:pPr>
    </w:p>
    <w:p w14:paraId="5372E91F" w14:textId="77777777" w:rsidR="00C77CD3" w:rsidRDefault="00C77CD3" w:rsidP="00D030EB">
      <w:pPr>
        <w:textAlignment w:val="center"/>
      </w:pPr>
    </w:p>
    <w:p w14:paraId="14BBCE23" w14:textId="77777777" w:rsidR="00824C9F" w:rsidRDefault="00824C9F" w:rsidP="00D030EB">
      <w:pPr>
        <w:textAlignment w:val="center"/>
      </w:pPr>
    </w:p>
    <w:p w14:paraId="3E1ACE6D" w14:textId="77777777" w:rsidR="00824C9F" w:rsidRDefault="00824C9F" w:rsidP="00D030EB">
      <w:pPr>
        <w:textAlignment w:val="center"/>
      </w:pPr>
    </w:p>
    <w:p w14:paraId="081E5383" w14:textId="77777777" w:rsidR="00824C9F" w:rsidRDefault="00824C9F" w:rsidP="00D030EB">
      <w:pPr>
        <w:textAlignment w:val="center"/>
      </w:pPr>
    </w:p>
    <w:p w14:paraId="3B6CCC27" w14:textId="77777777" w:rsidR="00C77CD3" w:rsidRDefault="00C77CD3" w:rsidP="00D030EB">
      <w:pPr>
        <w:textAlignment w:val="center"/>
      </w:pPr>
    </w:p>
    <w:p w14:paraId="65717E3A" w14:textId="77777777" w:rsidR="00C77CD3" w:rsidRDefault="00C77CD3" w:rsidP="00D030EB">
      <w:pPr>
        <w:textAlignment w:val="center"/>
      </w:pPr>
    </w:p>
    <w:p w14:paraId="64A795A4" w14:textId="77777777" w:rsidR="00DF5011" w:rsidRPr="00C3674A" w:rsidRDefault="00DF5011" w:rsidP="00D030EB">
      <w:pPr>
        <w:textAlignment w:val="center"/>
      </w:pPr>
    </w:p>
    <w:p w14:paraId="6403D1D0" w14:textId="5B487EB5" w:rsidR="00C77CD3" w:rsidRPr="00AB0502" w:rsidRDefault="00C77CD3" w:rsidP="00C77CD3">
      <w:pPr>
        <w:textAlignment w:val="center"/>
      </w:pPr>
      <w:r w:rsidRPr="00AB0502">
        <w:rPr>
          <w:noProof/>
        </w:rPr>
        <w:drawing>
          <wp:inline distT="0" distB="0" distL="0" distR="0" wp14:anchorId="019502BD" wp14:editId="5C46CBD0">
            <wp:extent cx="396000" cy="396000"/>
            <wp:effectExtent l="0" t="0" r="4445" b="4445"/>
            <wp:docPr id="24601554" name="図 9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1554" name="図 9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502">
        <w:rPr>
          <w:noProof/>
        </w:rPr>
        <mc:AlternateContent>
          <mc:Choice Requires="wps">
            <w:drawing>
              <wp:inline distT="0" distB="0" distL="0" distR="0" wp14:anchorId="508C16E9" wp14:editId="2957C748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AF169F" w14:textId="77777777" w:rsidR="00C77CD3" w:rsidRPr="00D030EB" w:rsidRDefault="00C77CD3" w:rsidP="00C77CD3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8C16E9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7CAF169F" w14:textId="77777777" w:rsidR="00C77CD3" w:rsidRPr="00D030EB" w:rsidRDefault="00C77CD3" w:rsidP="00C77CD3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AB0502">
        <w:rPr>
          <w:rFonts w:hint="eastAsia"/>
        </w:rPr>
        <w:t xml:space="preserve">　</w:t>
      </w:r>
      <w:r w:rsidRPr="00C77CD3">
        <w:rPr>
          <w:rFonts w:hint="eastAsia"/>
        </w:rPr>
        <w:t>つつにとじこめた空気の体積と手ごたえを調べる</w:t>
      </w:r>
    </w:p>
    <w:p w14:paraId="531A3C17" w14:textId="77777777" w:rsidR="00824C9F" w:rsidRPr="00C3674A" w:rsidRDefault="00824C9F" w:rsidP="00824C9F">
      <w:pPr>
        <w:textAlignment w:val="center"/>
      </w:pPr>
    </w:p>
    <w:p w14:paraId="08EBC1EB" w14:textId="577AF96C" w:rsidR="00824C9F" w:rsidRDefault="00824C9F" w:rsidP="00D030EB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721EE1F1" wp14:editId="25CEBF1B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D2BE0" w14:textId="77777777" w:rsidR="00824C9F" w:rsidRDefault="00824C9F" w:rsidP="00824C9F">
      <w:pPr>
        <w:ind w:firstLineChars="200" w:firstLine="462"/>
        <w:textAlignment w:val="center"/>
      </w:pPr>
      <w:r w:rsidRPr="00824C9F">
        <w:rPr>
          <w:rFonts w:hint="eastAsia"/>
        </w:rPr>
        <w:t>○おしぼうをおすと，空気の体積はどうなったか。</w:t>
      </w:r>
    </w:p>
    <w:p w14:paraId="1C893306" w14:textId="77777777" w:rsidR="00824C9F" w:rsidRDefault="00824C9F" w:rsidP="00824C9F">
      <w:pPr>
        <w:ind w:firstLineChars="200" w:firstLine="462"/>
        <w:textAlignment w:val="center"/>
      </w:pPr>
      <w:r>
        <w:rPr>
          <w:rFonts w:hint="eastAsia"/>
        </w:rPr>
        <w:t>○おしぼうをさらにおすと，手ごたえはどう変わったか。</w:t>
      </w:r>
    </w:p>
    <w:p w14:paraId="0ECC7B2E" w14:textId="1E7E6BBC" w:rsidR="00824C9F" w:rsidRDefault="00824C9F" w:rsidP="00824C9F">
      <w:pPr>
        <w:ind w:firstLineChars="200" w:firstLine="462"/>
        <w:textAlignment w:val="center"/>
      </w:pPr>
      <w:r>
        <w:rPr>
          <w:rFonts w:hint="eastAsia"/>
        </w:rPr>
        <w:t>○おしぼうをぬくと，空気の体積はどうなったか。</w:t>
      </w:r>
    </w:p>
    <w:p w14:paraId="2A384BBC" w14:textId="77777777" w:rsidR="00824C9F" w:rsidRPr="00824C9F" w:rsidRDefault="00824C9F" w:rsidP="00824C9F">
      <w:pPr>
        <w:textAlignment w:val="center"/>
        <w:rPr>
          <w:rStyle w:val="af2"/>
          <w:sz w:val="24"/>
          <w:szCs w:val="24"/>
        </w:rPr>
      </w:pPr>
    </w:p>
    <w:tbl>
      <w:tblPr>
        <w:tblStyle w:val="af1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4392"/>
      </w:tblGrid>
      <w:tr w:rsidR="00824C9F" w:rsidRPr="00C3674A" w14:paraId="6E092EEE" w14:textId="4207BF92" w:rsidTr="00824C9F">
        <w:trPr>
          <w:trHeight w:val="454"/>
        </w:trPr>
        <w:tc>
          <w:tcPr>
            <w:tcW w:w="2263" w:type="dxa"/>
            <w:vAlign w:val="center"/>
          </w:tcPr>
          <w:p w14:paraId="14A1D265" w14:textId="4C607793" w:rsidR="00824C9F" w:rsidRPr="00C3674A" w:rsidRDefault="00824C9F" w:rsidP="00AE7E1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F11196D" w14:textId="0E22D527" w:rsidR="00824C9F" w:rsidRPr="00C3674A" w:rsidRDefault="00824C9F" w:rsidP="00AE7E15">
            <w:pPr>
              <w:jc w:val="center"/>
              <w:textAlignment w:val="bottom"/>
            </w:pPr>
            <w:r>
              <w:rPr>
                <w:rFonts w:hint="eastAsia"/>
              </w:rPr>
              <w:t>空気の体積</w:t>
            </w:r>
          </w:p>
        </w:tc>
        <w:tc>
          <w:tcPr>
            <w:tcW w:w="4392" w:type="dxa"/>
            <w:vAlign w:val="center"/>
          </w:tcPr>
          <w:p w14:paraId="3E4D0CCB" w14:textId="4D9E0302" w:rsidR="00824C9F" w:rsidRDefault="00824C9F" w:rsidP="00AE7E15">
            <w:pPr>
              <w:jc w:val="center"/>
              <w:textAlignment w:val="bottom"/>
            </w:pPr>
            <w:r>
              <w:rPr>
                <w:rFonts w:hint="eastAsia"/>
              </w:rPr>
              <w:t>手ごたえ</w:t>
            </w:r>
          </w:p>
        </w:tc>
      </w:tr>
      <w:tr w:rsidR="00824C9F" w:rsidRPr="00C3674A" w14:paraId="2F98078A" w14:textId="2CF0AFE6" w:rsidTr="00824C9F">
        <w:trPr>
          <w:trHeight w:val="1369"/>
        </w:trPr>
        <w:tc>
          <w:tcPr>
            <w:tcW w:w="2263" w:type="dxa"/>
            <w:vAlign w:val="center"/>
          </w:tcPr>
          <w:p w14:paraId="715A5379" w14:textId="5AD57966" w:rsidR="00824C9F" w:rsidRPr="00C3674A" w:rsidRDefault="00824C9F" w:rsidP="00824C9F">
            <w:pPr>
              <w:jc w:val="left"/>
            </w:pPr>
            <w:r>
              <w:rPr>
                <w:rFonts w:hint="eastAsia"/>
              </w:rPr>
              <w:t>ぼうをおす</w:t>
            </w:r>
          </w:p>
        </w:tc>
        <w:tc>
          <w:tcPr>
            <w:tcW w:w="3119" w:type="dxa"/>
            <w:vAlign w:val="center"/>
          </w:tcPr>
          <w:p w14:paraId="31414244" w14:textId="77777777" w:rsidR="00824C9F" w:rsidRPr="00C3674A" w:rsidRDefault="00824C9F" w:rsidP="00AE7E15">
            <w:pPr>
              <w:jc w:val="center"/>
            </w:pPr>
          </w:p>
        </w:tc>
        <w:tc>
          <w:tcPr>
            <w:tcW w:w="4392" w:type="dxa"/>
            <w:vAlign w:val="center"/>
          </w:tcPr>
          <w:p w14:paraId="2898D077" w14:textId="77777777" w:rsidR="00824C9F" w:rsidRPr="00C3674A" w:rsidRDefault="00824C9F" w:rsidP="00AE7E15">
            <w:pPr>
              <w:jc w:val="center"/>
            </w:pPr>
          </w:p>
        </w:tc>
      </w:tr>
      <w:tr w:rsidR="00824C9F" w:rsidRPr="00C3674A" w14:paraId="1661B6C8" w14:textId="09822AC4" w:rsidTr="00824C9F">
        <w:trPr>
          <w:trHeight w:val="1361"/>
        </w:trPr>
        <w:tc>
          <w:tcPr>
            <w:tcW w:w="2263" w:type="dxa"/>
            <w:vAlign w:val="center"/>
          </w:tcPr>
          <w:p w14:paraId="1FCE79B5" w14:textId="139AB005" w:rsidR="00824C9F" w:rsidRPr="00C3674A" w:rsidRDefault="00824C9F" w:rsidP="00824C9F">
            <w:pPr>
              <w:jc w:val="left"/>
            </w:pPr>
            <w:r w:rsidRPr="00824C9F">
              <w:rPr>
                <w:rFonts w:hint="eastAsia"/>
              </w:rPr>
              <w:t>ぼうをさらにおす</w:t>
            </w:r>
          </w:p>
        </w:tc>
        <w:tc>
          <w:tcPr>
            <w:tcW w:w="3119" w:type="dxa"/>
            <w:vAlign w:val="center"/>
          </w:tcPr>
          <w:p w14:paraId="4F1FEA06" w14:textId="77777777" w:rsidR="00824C9F" w:rsidRPr="00C3674A" w:rsidRDefault="00824C9F" w:rsidP="00AE7E15">
            <w:pPr>
              <w:jc w:val="center"/>
            </w:pPr>
          </w:p>
        </w:tc>
        <w:tc>
          <w:tcPr>
            <w:tcW w:w="4392" w:type="dxa"/>
            <w:vAlign w:val="center"/>
          </w:tcPr>
          <w:p w14:paraId="61AF6A42" w14:textId="77777777" w:rsidR="00824C9F" w:rsidRPr="00C3674A" w:rsidRDefault="00824C9F" w:rsidP="00AE7E15">
            <w:pPr>
              <w:jc w:val="center"/>
            </w:pPr>
          </w:p>
        </w:tc>
      </w:tr>
      <w:tr w:rsidR="00824C9F" w:rsidRPr="00C3674A" w14:paraId="18D30BAC" w14:textId="218C43A4" w:rsidTr="00824C9F">
        <w:trPr>
          <w:trHeight w:val="1361"/>
        </w:trPr>
        <w:tc>
          <w:tcPr>
            <w:tcW w:w="2263" w:type="dxa"/>
            <w:vAlign w:val="center"/>
          </w:tcPr>
          <w:p w14:paraId="5D11EF48" w14:textId="5E9559D6" w:rsidR="00824C9F" w:rsidRPr="00C3674A" w:rsidRDefault="00824C9F" w:rsidP="00824C9F">
            <w:pPr>
              <w:jc w:val="left"/>
            </w:pPr>
            <w:r w:rsidRPr="00824C9F">
              <w:rPr>
                <w:rFonts w:hint="eastAsia"/>
              </w:rPr>
              <w:t>ぼうをぬく</w:t>
            </w:r>
          </w:p>
        </w:tc>
        <w:tc>
          <w:tcPr>
            <w:tcW w:w="3119" w:type="dxa"/>
            <w:vAlign w:val="center"/>
          </w:tcPr>
          <w:p w14:paraId="1415866F" w14:textId="77777777" w:rsidR="00824C9F" w:rsidRPr="00C3674A" w:rsidRDefault="00824C9F" w:rsidP="00AE7E15">
            <w:pPr>
              <w:jc w:val="center"/>
            </w:pPr>
          </w:p>
        </w:tc>
        <w:tc>
          <w:tcPr>
            <w:tcW w:w="4392" w:type="dxa"/>
            <w:vAlign w:val="center"/>
          </w:tcPr>
          <w:p w14:paraId="1D0BA001" w14:textId="77777777" w:rsidR="00824C9F" w:rsidRPr="00C3674A" w:rsidRDefault="00824C9F" w:rsidP="00AE7E15">
            <w:pPr>
              <w:jc w:val="center"/>
            </w:pPr>
          </w:p>
        </w:tc>
      </w:tr>
    </w:tbl>
    <w:p w14:paraId="1B922814" w14:textId="486CAB43" w:rsidR="0014666C" w:rsidRDefault="00C77CD3" w:rsidP="0014666C">
      <w:pPr>
        <w:widowControl/>
        <w:overflowPunct/>
        <w:adjustRightInd/>
        <w:jc w:val="left"/>
        <w:textAlignment w:val="auto"/>
      </w:pPr>
      <w:r>
        <w:br w:type="page"/>
      </w:r>
    </w:p>
    <w:p w14:paraId="77D9B193" w14:textId="34BE7749" w:rsidR="0014666C" w:rsidRDefault="0014666C" w:rsidP="0014666C">
      <w:r w:rsidRPr="00C3674A">
        <w:rPr>
          <w:noProof/>
        </w:rPr>
        <w:lastRenderedPageBreak/>
        <w:drawing>
          <wp:inline distT="0" distB="0" distL="0" distR="0" wp14:anchorId="757E5F04" wp14:editId="67B4F201">
            <wp:extent cx="803910" cy="241173"/>
            <wp:effectExtent l="0" t="0" r="0" b="0"/>
            <wp:docPr id="1765079431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79431" name="図 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281433D7" wp14:editId="09F2F34E">
            <wp:extent cx="958320" cy="461520"/>
            <wp:effectExtent l="0" t="0" r="0" b="0"/>
            <wp:docPr id="1534254023" name="図 46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54023" name="図 46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20" cy="46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3E263" w14:textId="143C7A40" w:rsidR="0014666C" w:rsidRDefault="0014666C" w:rsidP="0014666C">
      <w:pPr>
        <w:textAlignment w:val="bottom"/>
      </w:pPr>
      <w:r w:rsidRPr="0014666C">
        <w:rPr>
          <w:rFonts w:hint="eastAsia"/>
        </w:rPr>
        <w:t>結果をもとに，つつの中の空気のようすを図で表し，つつの中のようすを説明してみよう。</w:t>
      </w:r>
    </w:p>
    <w:p w14:paraId="1B070864" w14:textId="77777777" w:rsidR="0014666C" w:rsidRDefault="0014666C" w:rsidP="0014666C">
      <w:pPr>
        <w:textAlignment w:val="bottom"/>
      </w:pPr>
    </w:p>
    <w:p w14:paraId="39DD0E8D" w14:textId="7226E150" w:rsidR="0014666C" w:rsidRDefault="00081911" w:rsidP="0014666C">
      <w:pPr>
        <w:textAlignment w:val="bottom"/>
      </w:pPr>
      <w:r w:rsidRPr="00081911">
        <w:rPr>
          <w:noProof/>
        </w:rPr>
        <w:drawing>
          <wp:inline distT="0" distB="0" distL="0" distR="0" wp14:anchorId="589EB8FD" wp14:editId="699296CC">
            <wp:extent cx="6479540" cy="5320665"/>
            <wp:effectExtent l="0" t="0" r="0" b="0"/>
            <wp:docPr id="1871101366" name="図 1" descr="ダイアグラム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101366" name="図 1" descr="ダイアグラム が含まれている画像&#10;&#10;AI 生成コンテンツは誤りを含む可能性があります。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32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9CE7" w14:textId="77777777" w:rsidR="0014666C" w:rsidRDefault="0014666C" w:rsidP="0014666C">
      <w:pPr>
        <w:textAlignment w:val="bottom"/>
      </w:pPr>
    </w:p>
    <w:p w14:paraId="5C12B7EA" w14:textId="77777777" w:rsidR="0014666C" w:rsidRDefault="0014666C" w:rsidP="0014666C">
      <w:pPr>
        <w:textAlignment w:val="bottom"/>
      </w:pPr>
    </w:p>
    <w:p w14:paraId="4005BB9A" w14:textId="77777777" w:rsidR="00103458" w:rsidRPr="00AB0502" w:rsidRDefault="00103458" w:rsidP="0014666C">
      <w:pPr>
        <w:textAlignment w:val="bottom"/>
      </w:pPr>
    </w:p>
    <w:p w14:paraId="45E3466D" w14:textId="77777777" w:rsidR="00BE48F6" w:rsidRPr="00C3674A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0902CACA">
                <wp:extent cx="5748704" cy="2282190"/>
                <wp:effectExtent l="19050" t="19050" r="23495" b="2286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228219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7F1909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_x0000_s1038" style="width:452.65pt;height:17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" filled="f" strokecolor="#a5a5a5 [2092]" strokeweight="2.25pt">
                <v:textbox inset="5.85pt,0,5.85pt,0">
                  <w:txbxContent>
                    <w:p w14:paraId="592ADE33" w14:textId="1027A9BB" w:rsidR="00BE48F6" w:rsidRPr="007F1909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E48F6" w:rsidRPr="00C3674A" w:rsidSect="007E27B4">
      <w:headerReference w:type="default" r:id="rId16"/>
      <w:footerReference w:type="default" r:id="rId17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DA87" w14:textId="77777777" w:rsidR="00DA587F" w:rsidRDefault="00DA587F" w:rsidP="009C411C">
      <w:r>
        <w:separator/>
      </w:r>
    </w:p>
  </w:endnote>
  <w:endnote w:type="continuationSeparator" w:id="0">
    <w:p w14:paraId="75BE7D63" w14:textId="77777777" w:rsidR="00DA587F" w:rsidRDefault="00DA587F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62E41B57" w:rsidR="00FC107E" w:rsidRPr="007E27B4" w:rsidRDefault="00C77CD3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３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空気と水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460B" w14:textId="77777777" w:rsidR="00DA587F" w:rsidRDefault="00DA587F" w:rsidP="009C411C">
      <w:r>
        <w:separator/>
      </w:r>
    </w:p>
  </w:footnote>
  <w:footnote w:type="continuationSeparator" w:id="0">
    <w:p w14:paraId="6F6C0BFD" w14:textId="77777777" w:rsidR="00DA587F" w:rsidRDefault="00DA587F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53CD42F3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C77CD3">
      <w:rPr>
        <w:rFonts w:asciiTheme="minorHAnsi" w:eastAsiaTheme="minorHAnsi" w:hAnsiTheme="minorHAnsi" w:hint="eastAsia"/>
        <w:sz w:val="18"/>
        <w:szCs w:val="18"/>
      </w:rPr>
      <w:t>28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77CD3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77CD3">
      <w:rPr>
        <w:rFonts w:asciiTheme="minorHAnsi" w:eastAsiaTheme="minorHAnsi" w:hAnsiTheme="minorHAnsi" w:hint="eastAsia"/>
        <w:sz w:val="18"/>
        <w:szCs w:val="18"/>
      </w:rPr>
      <w:t>30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81911"/>
    <w:rsid w:val="001007A3"/>
    <w:rsid w:val="001026C0"/>
    <w:rsid w:val="00103458"/>
    <w:rsid w:val="0014666C"/>
    <w:rsid w:val="001C2A72"/>
    <w:rsid w:val="00221374"/>
    <w:rsid w:val="002250AC"/>
    <w:rsid w:val="00225E29"/>
    <w:rsid w:val="00243DDA"/>
    <w:rsid w:val="002875E3"/>
    <w:rsid w:val="00371CFA"/>
    <w:rsid w:val="00376F34"/>
    <w:rsid w:val="003E1B8A"/>
    <w:rsid w:val="00427ED6"/>
    <w:rsid w:val="004A4447"/>
    <w:rsid w:val="004C0EBA"/>
    <w:rsid w:val="004C2F4B"/>
    <w:rsid w:val="004E1DA7"/>
    <w:rsid w:val="005224F4"/>
    <w:rsid w:val="00556285"/>
    <w:rsid w:val="005A21EB"/>
    <w:rsid w:val="005E6DB3"/>
    <w:rsid w:val="00637AE9"/>
    <w:rsid w:val="006E3208"/>
    <w:rsid w:val="007601AD"/>
    <w:rsid w:val="0076147C"/>
    <w:rsid w:val="00791F91"/>
    <w:rsid w:val="007E27B4"/>
    <w:rsid w:val="007E3A11"/>
    <w:rsid w:val="007E4209"/>
    <w:rsid w:val="007F1909"/>
    <w:rsid w:val="00824C9F"/>
    <w:rsid w:val="008256AD"/>
    <w:rsid w:val="00843967"/>
    <w:rsid w:val="0085051D"/>
    <w:rsid w:val="00850F3E"/>
    <w:rsid w:val="008B3CD7"/>
    <w:rsid w:val="008C304B"/>
    <w:rsid w:val="00975B82"/>
    <w:rsid w:val="00990280"/>
    <w:rsid w:val="009C411C"/>
    <w:rsid w:val="009F232E"/>
    <w:rsid w:val="00A27D14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D481A"/>
    <w:rsid w:val="00BE48F6"/>
    <w:rsid w:val="00C24B07"/>
    <w:rsid w:val="00C3674A"/>
    <w:rsid w:val="00C63353"/>
    <w:rsid w:val="00C77CD3"/>
    <w:rsid w:val="00D030EB"/>
    <w:rsid w:val="00D03DA7"/>
    <w:rsid w:val="00D11286"/>
    <w:rsid w:val="00D135A6"/>
    <w:rsid w:val="00DA587F"/>
    <w:rsid w:val="00DD4107"/>
    <w:rsid w:val="00DE74FE"/>
    <w:rsid w:val="00DF5011"/>
    <w:rsid w:val="00E349DF"/>
    <w:rsid w:val="00E50714"/>
    <w:rsid w:val="00EB133A"/>
    <w:rsid w:val="00F204BA"/>
    <w:rsid w:val="00F25FAA"/>
    <w:rsid w:val="00FC107E"/>
    <w:rsid w:val="00FC2EC4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2026-03-23T09:37:00Z</dcterms:modified>
</cp:coreProperties>
</file>